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447" w:rsidRDefault="00095447" w:rsidP="00095447">
      <w:pPr>
        <w:spacing w:after="0" w:line="240" w:lineRule="auto"/>
        <w:jc w:val="center"/>
        <w:rPr>
          <w:rFonts w:ascii="Comic Sans MS" w:hAnsi="Comic Sans MS" w:cs="Times New Roman"/>
          <w:b/>
          <w:sz w:val="28"/>
          <w:szCs w:val="27"/>
        </w:rPr>
      </w:pPr>
    </w:p>
    <w:p w:rsidR="00CE61F1" w:rsidRPr="00095447" w:rsidRDefault="00CE61F1" w:rsidP="00CE61F1">
      <w:pPr>
        <w:spacing w:after="0" w:line="240" w:lineRule="auto"/>
        <w:ind w:firstLine="426"/>
        <w:jc w:val="both"/>
        <w:rPr>
          <w:rFonts w:ascii="Comic Sans MS" w:hAnsi="Comic Sans MS" w:cs="Times New Roman"/>
          <w:sz w:val="28"/>
          <w:szCs w:val="27"/>
        </w:rPr>
      </w:pPr>
      <w:r w:rsidRPr="000D3E90">
        <w:rPr>
          <w:rFonts w:ascii="Comic Sans MS" w:hAnsi="Comic Sans MS" w:cs="Times New Roman"/>
          <w:b/>
          <w:color w:val="00B050"/>
          <w:sz w:val="28"/>
          <w:szCs w:val="27"/>
        </w:rPr>
        <w:t>Летник</w:t>
      </w:r>
      <w:r w:rsidRPr="00095447">
        <w:rPr>
          <w:rFonts w:ascii="Comic Sans MS" w:hAnsi="Comic Sans MS" w:cs="Times New Roman"/>
          <w:b/>
          <w:sz w:val="28"/>
          <w:szCs w:val="27"/>
        </w:rPr>
        <w:t xml:space="preserve"> </w:t>
      </w:r>
      <w:r w:rsidRPr="00095447">
        <w:rPr>
          <w:rFonts w:ascii="Comic Sans MS" w:hAnsi="Comic Sans MS" w:cs="Times New Roman"/>
          <w:sz w:val="28"/>
          <w:szCs w:val="27"/>
        </w:rPr>
        <w:t>также украшали накладной меховой пелериной с потайной застёжкой. Мех для этого подкрашивали обычно в чёрный цвет, чтобы подчеркнуть белизну и румянец лица.</w:t>
      </w:r>
    </w:p>
    <w:p w:rsidR="00CE61F1" w:rsidRPr="00095447" w:rsidRDefault="00CE61F1" w:rsidP="00CE61F1">
      <w:pPr>
        <w:spacing w:after="0" w:line="240" w:lineRule="auto"/>
        <w:ind w:firstLine="426"/>
        <w:jc w:val="both"/>
        <w:rPr>
          <w:rFonts w:ascii="Comic Sans MS" w:hAnsi="Comic Sans MS" w:cs="Times New Roman"/>
          <w:sz w:val="28"/>
          <w:szCs w:val="27"/>
        </w:rPr>
      </w:pPr>
    </w:p>
    <w:p w:rsidR="00095447" w:rsidRDefault="00CE61F1" w:rsidP="00CE61F1">
      <w:pPr>
        <w:spacing w:after="0" w:line="240" w:lineRule="auto"/>
        <w:jc w:val="both"/>
        <w:rPr>
          <w:rFonts w:ascii="Comic Sans MS" w:hAnsi="Comic Sans MS" w:cs="Times New Roman"/>
          <w:b/>
          <w:sz w:val="28"/>
          <w:szCs w:val="27"/>
        </w:rPr>
      </w:pPr>
      <w:r w:rsidRPr="00095447"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658240" behindDoc="0" locked="0" layoutInCell="1" allowOverlap="1" wp14:anchorId="26FFA59E" wp14:editId="38816090">
            <wp:simplePos x="0" y="0"/>
            <wp:positionH relativeFrom="margin">
              <wp:posOffset>99060</wp:posOffset>
            </wp:positionH>
            <wp:positionV relativeFrom="margin">
              <wp:posOffset>2356485</wp:posOffset>
            </wp:positionV>
            <wp:extent cx="2445385" cy="2679700"/>
            <wp:effectExtent l="0" t="0" r="0" b="6350"/>
            <wp:wrapSquare wrapText="bothSides"/>
            <wp:docPr id="4" name="Рисунок 4" descr="https://damion.club/uploads/posts/2022-01/1642148630_66-damion-club-p-tsarevna-lyagushka-fon-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amion.club/uploads/posts/2022-01/1642148630_66-damion-club-p-tsarevna-lyagushka-fon-7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 w:cs="Times New Roman"/>
          <w:sz w:val="28"/>
          <w:szCs w:val="27"/>
        </w:rPr>
        <w:t xml:space="preserve">   </w:t>
      </w:r>
      <w:r w:rsidRPr="00095447">
        <w:rPr>
          <w:rFonts w:ascii="Comic Sans MS" w:hAnsi="Comic Sans MS" w:cs="Times New Roman"/>
          <w:sz w:val="28"/>
          <w:szCs w:val="27"/>
        </w:rPr>
        <w:t xml:space="preserve">Помните русскую народную сказку «Царевна лягушка», сцену, где Василиса Премудрая танцевала? Взмахнула рукавом – а дальше чудеса всякие посыпались. Что же за рукав такой необычный? А это рукава – колокола </w:t>
      </w:r>
      <w:r w:rsidRPr="000D3E90">
        <w:rPr>
          <w:rFonts w:ascii="Comic Sans MS" w:hAnsi="Comic Sans MS" w:cs="Times New Roman"/>
          <w:b/>
          <w:color w:val="00B050"/>
          <w:sz w:val="28"/>
          <w:szCs w:val="27"/>
        </w:rPr>
        <w:t>летника</w:t>
      </w:r>
      <w:r w:rsidRPr="000D3E90">
        <w:rPr>
          <w:rFonts w:ascii="Comic Sans MS" w:hAnsi="Comic Sans MS" w:cs="Times New Roman"/>
          <w:color w:val="00B050"/>
          <w:sz w:val="28"/>
          <w:szCs w:val="27"/>
        </w:rPr>
        <w:t xml:space="preserve">. </w:t>
      </w:r>
      <w:r w:rsidRPr="00095447">
        <w:rPr>
          <w:rFonts w:ascii="Comic Sans MS" w:hAnsi="Comic Sans MS" w:cs="Times New Roman"/>
          <w:sz w:val="28"/>
          <w:szCs w:val="27"/>
        </w:rPr>
        <w:t xml:space="preserve">Если не держать руки согнутыми они могли волочиться  по земле, настолько были широки. В длину рукава были равны длине самого </w:t>
      </w:r>
      <w:r w:rsidRPr="000D3E90">
        <w:rPr>
          <w:rFonts w:ascii="Comic Sans MS" w:hAnsi="Comic Sans MS" w:cs="Times New Roman"/>
          <w:b/>
          <w:color w:val="00B050"/>
          <w:sz w:val="28"/>
          <w:szCs w:val="27"/>
        </w:rPr>
        <w:t>летника</w:t>
      </w:r>
      <w:r w:rsidRPr="000D3E90">
        <w:rPr>
          <w:rFonts w:ascii="Comic Sans MS" w:hAnsi="Comic Sans MS" w:cs="Times New Roman"/>
          <w:color w:val="00B050"/>
          <w:sz w:val="28"/>
          <w:szCs w:val="27"/>
        </w:rPr>
        <w:t xml:space="preserve">, </w:t>
      </w:r>
      <w:r w:rsidRPr="00095447">
        <w:rPr>
          <w:rFonts w:ascii="Comic Sans MS" w:hAnsi="Comic Sans MS" w:cs="Times New Roman"/>
          <w:sz w:val="28"/>
          <w:szCs w:val="27"/>
        </w:rPr>
        <w:t>а в ширину половине длины. И при старании и желании в таком рукаве можно было спрятать многое не только чудеса.</w:t>
      </w:r>
    </w:p>
    <w:p w:rsidR="00095447" w:rsidRDefault="00095447" w:rsidP="00095447">
      <w:pPr>
        <w:spacing w:after="0" w:line="240" w:lineRule="auto"/>
        <w:jc w:val="center"/>
        <w:rPr>
          <w:rFonts w:ascii="Comic Sans MS" w:hAnsi="Comic Sans MS" w:cs="Times New Roman"/>
          <w:b/>
          <w:sz w:val="28"/>
          <w:szCs w:val="27"/>
        </w:rPr>
      </w:pPr>
    </w:p>
    <w:p w:rsidR="00095447" w:rsidRDefault="00095447" w:rsidP="00095447">
      <w:pPr>
        <w:spacing w:after="0" w:line="240" w:lineRule="auto"/>
        <w:jc w:val="center"/>
        <w:rPr>
          <w:rFonts w:ascii="Comic Sans MS" w:hAnsi="Comic Sans MS" w:cs="Times New Roman"/>
          <w:b/>
          <w:sz w:val="28"/>
          <w:szCs w:val="27"/>
        </w:rPr>
      </w:pPr>
    </w:p>
    <w:p w:rsidR="00095447" w:rsidRDefault="00095447" w:rsidP="00095447">
      <w:pPr>
        <w:spacing w:after="0" w:line="240" w:lineRule="auto"/>
        <w:jc w:val="center"/>
        <w:rPr>
          <w:rFonts w:ascii="Comic Sans MS" w:hAnsi="Comic Sans MS" w:cs="Times New Roman"/>
          <w:b/>
          <w:sz w:val="28"/>
          <w:szCs w:val="27"/>
        </w:rPr>
      </w:pPr>
      <w:r w:rsidRPr="00DF6C91">
        <w:rPr>
          <w:rFonts w:ascii="Comic Sans MS" w:hAnsi="Comic Sans MS" w:cs="Times New Roman"/>
          <w:b/>
          <w:sz w:val="28"/>
          <w:szCs w:val="27"/>
        </w:rPr>
        <w:t xml:space="preserve">Муниципальное автономное дошкольное образовательное учреждение </w:t>
      </w:r>
    </w:p>
    <w:p w:rsidR="00095447" w:rsidRPr="00DF6C91" w:rsidRDefault="00095447" w:rsidP="00095447">
      <w:pPr>
        <w:spacing w:after="0" w:line="240" w:lineRule="auto"/>
        <w:jc w:val="center"/>
        <w:rPr>
          <w:rFonts w:ascii="Comic Sans MS" w:hAnsi="Comic Sans MS" w:cs="Times New Roman"/>
          <w:b/>
          <w:sz w:val="28"/>
          <w:szCs w:val="27"/>
        </w:rPr>
      </w:pPr>
      <w:r w:rsidRPr="00DF6C91">
        <w:rPr>
          <w:rFonts w:ascii="Comic Sans MS" w:hAnsi="Comic Sans MS" w:cs="Times New Roman"/>
          <w:b/>
          <w:sz w:val="28"/>
          <w:szCs w:val="27"/>
        </w:rPr>
        <w:t>детский сад № 162 города Тюмени</w:t>
      </w:r>
    </w:p>
    <w:p w:rsidR="00095447" w:rsidRPr="00DF6C91" w:rsidRDefault="00095447" w:rsidP="00095447">
      <w:pPr>
        <w:spacing w:after="0" w:line="240" w:lineRule="auto"/>
        <w:jc w:val="center"/>
        <w:rPr>
          <w:rFonts w:ascii="Comic Sans MS" w:hAnsi="Comic Sans MS" w:cs="Times New Roman"/>
          <w:b/>
          <w:sz w:val="28"/>
          <w:szCs w:val="27"/>
        </w:rPr>
      </w:pPr>
    </w:p>
    <w:p w:rsidR="00095447" w:rsidRPr="00DF6C91" w:rsidRDefault="00095447" w:rsidP="00095447">
      <w:pPr>
        <w:spacing w:after="0" w:line="240" w:lineRule="auto"/>
        <w:rPr>
          <w:rFonts w:ascii="Comic Sans MS" w:hAnsi="Comic Sans MS" w:cs="Times New Roman"/>
          <w:sz w:val="28"/>
          <w:szCs w:val="27"/>
        </w:rPr>
      </w:pPr>
    </w:p>
    <w:p w:rsidR="00095447" w:rsidRPr="00DF6C91" w:rsidRDefault="00095447" w:rsidP="00095447">
      <w:pPr>
        <w:spacing w:after="0" w:line="240" w:lineRule="auto"/>
        <w:rPr>
          <w:rFonts w:ascii="Comic Sans MS" w:hAnsi="Comic Sans MS" w:cs="Times New Roman"/>
          <w:sz w:val="28"/>
          <w:szCs w:val="27"/>
        </w:rPr>
      </w:pPr>
    </w:p>
    <w:p w:rsidR="00095447" w:rsidRDefault="00095447" w:rsidP="00095447">
      <w:pPr>
        <w:spacing w:after="0" w:line="240" w:lineRule="auto"/>
        <w:jc w:val="center"/>
        <w:rPr>
          <w:rFonts w:ascii="Comic Sans MS" w:hAnsi="Comic Sans MS" w:cs="Times New Roman"/>
          <w:b/>
          <w:color w:val="FF0000"/>
          <w:sz w:val="28"/>
          <w:szCs w:val="27"/>
        </w:rPr>
      </w:pPr>
      <w:r w:rsidRPr="00DF6C91">
        <w:rPr>
          <w:rFonts w:ascii="Comic Sans MS" w:hAnsi="Comic Sans MS" w:cs="Times New Roman"/>
          <w:b/>
          <w:color w:val="FF0000"/>
          <w:sz w:val="28"/>
          <w:szCs w:val="27"/>
        </w:rPr>
        <w:t xml:space="preserve">Городской марафон </w:t>
      </w:r>
    </w:p>
    <w:p w:rsidR="00095447" w:rsidRPr="00DF6C91" w:rsidRDefault="00095447" w:rsidP="00095447">
      <w:pPr>
        <w:spacing w:after="0" w:line="240" w:lineRule="auto"/>
        <w:jc w:val="center"/>
        <w:rPr>
          <w:rFonts w:ascii="Comic Sans MS" w:hAnsi="Comic Sans MS" w:cs="Times New Roman"/>
          <w:b/>
          <w:color w:val="FF0000"/>
          <w:sz w:val="28"/>
          <w:szCs w:val="27"/>
        </w:rPr>
      </w:pPr>
      <w:r w:rsidRPr="00DF6C91">
        <w:rPr>
          <w:rFonts w:ascii="Comic Sans MS" w:hAnsi="Comic Sans MS" w:cs="Times New Roman"/>
          <w:b/>
          <w:color w:val="FF0000"/>
          <w:sz w:val="28"/>
          <w:szCs w:val="27"/>
        </w:rPr>
        <w:t>«Радуга народного творчества»</w:t>
      </w:r>
    </w:p>
    <w:p w:rsidR="00095447" w:rsidRPr="00DF6C91" w:rsidRDefault="00095447" w:rsidP="00095447">
      <w:pPr>
        <w:spacing w:after="0" w:line="240" w:lineRule="auto"/>
        <w:jc w:val="center"/>
        <w:rPr>
          <w:rFonts w:ascii="Comic Sans MS" w:hAnsi="Comic Sans MS" w:cs="Times New Roman"/>
          <w:b/>
          <w:color w:val="FF0000"/>
          <w:sz w:val="28"/>
          <w:szCs w:val="27"/>
        </w:rPr>
      </w:pPr>
    </w:p>
    <w:p w:rsidR="00095447" w:rsidRDefault="00095447" w:rsidP="00095447">
      <w:pPr>
        <w:spacing w:after="0" w:line="240" w:lineRule="auto"/>
        <w:jc w:val="center"/>
        <w:rPr>
          <w:rFonts w:ascii="Comic Sans MS" w:hAnsi="Comic Sans MS" w:cs="Times New Roman"/>
          <w:sz w:val="28"/>
          <w:szCs w:val="27"/>
        </w:rPr>
      </w:pPr>
      <w:r w:rsidRPr="00DF6C91">
        <w:rPr>
          <w:rFonts w:ascii="Comic Sans MS" w:hAnsi="Comic Sans MS" w:cs="Times New Roman"/>
          <w:b/>
          <w:color w:val="632423" w:themeColor="accent2" w:themeShade="80"/>
          <w:sz w:val="28"/>
          <w:szCs w:val="27"/>
        </w:rPr>
        <w:t>Виды русской народной одежды</w:t>
      </w:r>
      <w:r w:rsidRPr="00DF6C91">
        <w:rPr>
          <w:rFonts w:ascii="Comic Sans MS" w:hAnsi="Comic Sans MS" w:cs="Times New Roman"/>
          <w:sz w:val="28"/>
          <w:szCs w:val="27"/>
        </w:rPr>
        <w:t xml:space="preserve"> </w:t>
      </w:r>
    </w:p>
    <w:p w:rsidR="00095447" w:rsidRPr="00DF6C91" w:rsidRDefault="00095447" w:rsidP="00095447">
      <w:pPr>
        <w:spacing w:after="0" w:line="240" w:lineRule="auto"/>
        <w:jc w:val="center"/>
        <w:rPr>
          <w:rFonts w:ascii="Comic Sans MS" w:hAnsi="Comic Sans MS" w:cs="Times New Roman"/>
          <w:b/>
          <w:sz w:val="28"/>
          <w:szCs w:val="27"/>
        </w:rPr>
      </w:pPr>
      <w:r w:rsidRPr="00DF6C91">
        <w:rPr>
          <w:rFonts w:ascii="Comic Sans MS" w:hAnsi="Comic Sans MS" w:cs="Times New Roman"/>
          <w:b/>
          <w:color w:val="632423" w:themeColor="accent2" w:themeShade="80"/>
          <w:sz w:val="28"/>
          <w:szCs w:val="27"/>
        </w:rPr>
        <w:t>Женская одежда</w:t>
      </w:r>
    </w:p>
    <w:p w:rsidR="00095447" w:rsidRPr="00DF6C91" w:rsidRDefault="00095447" w:rsidP="00095447">
      <w:pPr>
        <w:spacing w:after="0" w:line="240" w:lineRule="auto"/>
        <w:jc w:val="center"/>
        <w:rPr>
          <w:rFonts w:ascii="Comic Sans MS" w:hAnsi="Comic Sans MS" w:cs="Times New Roman"/>
          <w:sz w:val="28"/>
          <w:szCs w:val="27"/>
        </w:rPr>
      </w:pPr>
    </w:p>
    <w:p w:rsidR="00095447" w:rsidRPr="00DF6C91" w:rsidRDefault="00095447" w:rsidP="00095447">
      <w:pPr>
        <w:spacing w:after="0" w:line="240" w:lineRule="auto"/>
        <w:jc w:val="right"/>
        <w:rPr>
          <w:rFonts w:ascii="Comic Sans MS" w:hAnsi="Comic Sans MS" w:cs="Times New Roman"/>
          <w:sz w:val="28"/>
          <w:szCs w:val="27"/>
        </w:rPr>
      </w:pPr>
      <w:r w:rsidRPr="00DF6C91">
        <w:rPr>
          <w:rFonts w:ascii="Comic Sans MS" w:hAnsi="Comic Sans MS"/>
          <w:noProof/>
          <w:sz w:val="24"/>
        </w:rPr>
        <w:drawing>
          <wp:inline distT="0" distB="0" distL="0" distR="0" wp14:anchorId="566236B3" wp14:editId="10D94852">
            <wp:extent cx="2892790" cy="1651379"/>
            <wp:effectExtent l="0" t="0" r="3175" b="6350"/>
            <wp:docPr id="3" name="Рисунок 3" descr="https://b1.culture.ru/c/96809.688x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1.culture.ru/c/96809.688x39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75" cy="16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447" w:rsidRPr="00DF6C91" w:rsidRDefault="00095447" w:rsidP="00095447">
      <w:pPr>
        <w:spacing w:after="0" w:line="240" w:lineRule="auto"/>
        <w:jc w:val="center"/>
        <w:rPr>
          <w:rFonts w:ascii="Comic Sans MS" w:hAnsi="Comic Sans MS" w:cs="Times New Roman"/>
          <w:sz w:val="28"/>
          <w:szCs w:val="27"/>
        </w:rPr>
      </w:pPr>
    </w:p>
    <w:p w:rsidR="00095447" w:rsidRPr="00DF6C91" w:rsidRDefault="00095447" w:rsidP="00095447">
      <w:pPr>
        <w:spacing w:after="0" w:line="240" w:lineRule="auto"/>
        <w:rPr>
          <w:rFonts w:ascii="Comic Sans MS" w:hAnsi="Comic Sans MS" w:cs="Times New Roman"/>
          <w:sz w:val="28"/>
          <w:szCs w:val="27"/>
        </w:rPr>
      </w:pPr>
    </w:p>
    <w:p w:rsidR="00095447" w:rsidRDefault="00095447" w:rsidP="00095447">
      <w:pPr>
        <w:spacing w:after="0" w:line="240" w:lineRule="auto"/>
        <w:jc w:val="center"/>
        <w:rPr>
          <w:rFonts w:ascii="Comic Sans MS" w:hAnsi="Comic Sans MS" w:cs="Times New Roman"/>
          <w:sz w:val="28"/>
          <w:szCs w:val="27"/>
        </w:rPr>
      </w:pPr>
    </w:p>
    <w:p w:rsidR="00095447" w:rsidRDefault="00095447" w:rsidP="00095447">
      <w:pPr>
        <w:spacing w:after="0" w:line="240" w:lineRule="auto"/>
        <w:jc w:val="center"/>
        <w:rPr>
          <w:rFonts w:ascii="Comic Sans MS" w:hAnsi="Comic Sans MS" w:cs="Times New Roman"/>
          <w:sz w:val="28"/>
          <w:szCs w:val="27"/>
        </w:rPr>
      </w:pPr>
    </w:p>
    <w:p w:rsidR="00095447" w:rsidRDefault="00095447" w:rsidP="00095447">
      <w:pPr>
        <w:spacing w:after="0" w:line="240" w:lineRule="auto"/>
        <w:jc w:val="center"/>
        <w:rPr>
          <w:rFonts w:ascii="Comic Sans MS" w:hAnsi="Comic Sans MS" w:cs="Times New Roman"/>
          <w:sz w:val="28"/>
          <w:szCs w:val="27"/>
        </w:rPr>
      </w:pPr>
    </w:p>
    <w:p w:rsidR="00095447" w:rsidRPr="00DF6C91" w:rsidRDefault="00095447" w:rsidP="00095447">
      <w:pPr>
        <w:spacing w:after="0" w:line="240" w:lineRule="auto"/>
        <w:jc w:val="center"/>
        <w:rPr>
          <w:rFonts w:ascii="Comic Sans MS" w:hAnsi="Comic Sans MS" w:cs="Times New Roman"/>
          <w:sz w:val="28"/>
          <w:szCs w:val="27"/>
        </w:rPr>
      </w:pPr>
      <w:r>
        <w:rPr>
          <w:rFonts w:ascii="Comic Sans MS" w:hAnsi="Comic Sans MS" w:cs="Times New Roman"/>
          <w:sz w:val="28"/>
          <w:szCs w:val="27"/>
        </w:rPr>
        <w:t xml:space="preserve">        </w:t>
      </w:r>
      <w:r w:rsidRPr="00DF6C91">
        <w:rPr>
          <w:rFonts w:ascii="Comic Sans MS" w:hAnsi="Comic Sans MS" w:cs="Times New Roman"/>
          <w:sz w:val="28"/>
          <w:szCs w:val="27"/>
        </w:rPr>
        <w:t>Тюмень, 2022</w:t>
      </w:r>
    </w:p>
    <w:p w:rsidR="0041231A" w:rsidRDefault="0041231A"/>
    <w:p w:rsidR="00095447" w:rsidRDefault="00095447"/>
    <w:p w:rsidR="00095447" w:rsidRPr="00095447" w:rsidRDefault="00095447" w:rsidP="00095447">
      <w:pPr>
        <w:spacing w:after="0" w:line="240" w:lineRule="auto"/>
        <w:ind w:firstLine="426"/>
        <w:jc w:val="both"/>
        <w:rPr>
          <w:rFonts w:ascii="Comic Sans MS" w:hAnsi="Comic Sans MS" w:cs="Times New Roman"/>
          <w:sz w:val="28"/>
          <w:szCs w:val="27"/>
        </w:rPr>
      </w:pPr>
      <w:r w:rsidRPr="00095447">
        <w:rPr>
          <w:rFonts w:ascii="Comic Sans MS" w:hAnsi="Comic Sans MS" w:cs="Times New Roman"/>
          <w:sz w:val="28"/>
          <w:szCs w:val="27"/>
        </w:rPr>
        <w:t xml:space="preserve">Самой распространённой одеждой среди состоятельных женщин были </w:t>
      </w:r>
      <w:r w:rsidRPr="000D3E90">
        <w:rPr>
          <w:rFonts w:ascii="Comic Sans MS" w:hAnsi="Comic Sans MS" w:cs="Times New Roman"/>
          <w:b/>
          <w:color w:val="00B050"/>
          <w:sz w:val="28"/>
          <w:szCs w:val="27"/>
        </w:rPr>
        <w:t>летники</w:t>
      </w:r>
      <w:r w:rsidRPr="00095447">
        <w:rPr>
          <w:rFonts w:ascii="Comic Sans MS" w:hAnsi="Comic Sans MS" w:cs="Times New Roman"/>
          <w:sz w:val="28"/>
          <w:szCs w:val="27"/>
        </w:rPr>
        <w:t>, изначально это была и мужская и женская одежда.</w:t>
      </w:r>
    </w:p>
    <w:p w:rsidR="00095447" w:rsidRPr="00095447" w:rsidRDefault="00095447" w:rsidP="00095447">
      <w:pPr>
        <w:spacing w:after="0" w:line="240" w:lineRule="auto"/>
        <w:ind w:firstLine="426"/>
        <w:jc w:val="both"/>
        <w:rPr>
          <w:rFonts w:ascii="Comic Sans MS" w:hAnsi="Comic Sans MS" w:cs="Times New Roman"/>
          <w:sz w:val="28"/>
          <w:szCs w:val="27"/>
        </w:rPr>
      </w:pPr>
    </w:p>
    <w:p w:rsidR="00095447" w:rsidRPr="00095447" w:rsidRDefault="00095447" w:rsidP="00095447">
      <w:pPr>
        <w:spacing w:after="0" w:line="240" w:lineRule="auto"/>
        <w:ind w:firstLine="426"/>
        <w:jc w:val="center"/>
        <w:rPr>
          <w:rFonts w:ascii="Comic Sans MS" w:hAnsi="Comic Sans MS" w:cs="Times New Roman"/>
          <w:sz w:val="28"/>
          <w:szCs w:val="27"/>
        </w:rPr>
      </w:pPr>
      <w:r w:rsidRPr="00095447">
        <w:rPr>
          <w:rFonts w:ascii="Comic Sans MS" w:hAnsi="Comic Sans MS"/>
          <w:noProof/>
          <w:sz w:val="24"/>
        </w:rPr>
        <w:drawing>
          <wp:inline distT="0" distB="0" distL="0" distR="0" wp14:anchorId="7AB83CB7" wp14:editId="08FE2AE6">
            <wp:extent cx="2883884" cy="4824248"/>
            <wp:effectExtent l="0" t="0" r="0" b="0"/>
            <wp:docPr id="1" name="Рисунок 1" descr="https://folkacademy.1c-umi.ru/images/cms/data/promisli/bakanova/risunok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olkacademy.1c-umi.ru/images/cms/data/promisli/bakanova/risunok_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026" cy="48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447" w:rsidRPr="00095447" w:rsidRDefault="00095447" w:rsidP="00095447">
      <w:pPr>
        <w:spacing w:after="0" w:line="240" w:lineRule="auto"/>
        <w:ind w:firstLine="426"/>
        <w:jc w:val="both"/>
        <w:rPr>
          <w:rFonts w:ascii="Comic Sans MS" w:hAnsi="Comic Sans MS" w:cs="Times New Roman"/>
          <w:sz w:val="28"/>
          <w:szCs w:val="27"/>
        </w:rPr>
      </w:pPr>
    </w:p>
    <w:p w:rsidR="00095447" w:rsidRPr="00095447" w:rsidRDefault="00095447" w:rsidP="00095447">
      <w:pPr>
        <w:spacing w:after="0" w:line="240" w:lineRule="auto"/>
        <w:ind w:firstLine="426"/>
        <w:jc w:val="both"/>
        <w:rPr>
          <w:rFonts w:ascii="Comic Sans MS" w:hAnsi="Comic Sans MS" w:cs="Times New Roman"/>
          <w:sz w:val="28"/>
          <w:szCs w:val="27"/>
        </w:rPr>
      </w:pPr>
    </w:p>
    <w:p w:rsidR="00095447" w:rsidRDefault="00095447" w:rsidP="00095447">
      <w:pPr>
        <w:spacing w:after="0" w:line="240" w:lineRule="auto"/>
        <w:ind w:firstLine="426"/>
        <w:jc w:val="both"/>
        <w:rPr>
          <w:rFonts w:ascii="Comic Sans MS" w:hAnsi="Comic Sans MS" w:cs="Times New Roman"/>
          <w:sz w:val="28"/>
          <w:szCs w:val="27"/>
        </w:rPr>
      </w:pPr>
      <w:r w:rsidRPr="000D3E90">
        <w:rPr>
          <w:rFonts w:ascii="Comic Sans MS" w:hAnsi="Comic Sans MS" w:cs="Times New Roman"/>
          <w:color w:val="00B050"/>
          <w:sz w:val="28"/>
          <w:szCs w:val="27"/>
        </w:rPr>
        <w:t xml:space="preserve"> </w:t>
      </w:r>
      <w:r w:rsidRPr="000D3E90">
        <w:rPr>
          <w:rFonts w:ascii="Comic Sans MS" w:hAnsi="Comic Sans MS" w:cs="Times New Roman"/>
          <w:b/>
          <w:color w:val="00B050"/>
          <w:sz w:val="28"/>
          <w:szCs w:val="27"/>
        </w:rPr>
        <w:t>Летники</w:t>
      </w:r>
      <w:r w:rsidRPr="000D3E90">
        <w:rPr>
          <w:rFonts w:ascii="Comic Sans MS" w:hAnsi="Comic Sans MS" w:cs="Times New Roman"/>
          <w:color w:val="00B050"/>
          <w:sz w:val="28"/>
          <w:szCs w:val="27"/>
        </w:rPr>
        <w:t xml:space="preserve"> </w:t>
      </w:r>
      <w:r w:rsidRPr="00095447">
        <w:rPr>
          <w:rFonts w:ascii="Comic Sans MS" w:hAnsi="Comic Sans MS" w:cs="Times New Roman"/>
          <w:sz w:val="28"/>
          <w:szCs w:val="27"/>
        </w:rPr>
        <w:t xml:space="preserve">были лёгкой верхней одеждой, шились без подкладки, </w:t>
      </w:r>
      <w:proofErr w:type="gramStart"/>
      <w:r w:rsidRPr="00095447">
        <w:rPr>
          <w:rFonts w:ascii="Comic Sans MS" w:hAnsi="Comic Sans MS" w:cs="Times New Roman"/>
          <w:sz w:val="28"/>
          <w:szCs w:val="27"/>
        </w:rPr>
        <w:t>само название</w:t>
      </w:r>
      <w:proofErr w:type="gramEnd"/>
      <w:r w:rsidRPr="00095447">
        <w:rPr>
          <w:rFonts w:ascii="Comic Sans MS" w:hAnsi="Comic Sans MS" w:cs="Times New Roman"/>
          <w:sz w:val="28"/>
          <w:szCs w:val="27"/>
        </w:rPr>
        <w:t xml:space="preserve"> известно с 15 века. Называли их также </w:t>
      </w:r>
      <w:proofErr w:type="spellStart"/>
      <w:r w:rsidRPr="00095447">
        <w:rPr>
          <w:rFonts w:ascii="Comic Sans MS" w:hAnsi="Comic Sans MS" w:cs="Times New Roman"/>
          <w:sz w:val="28"/>
          <w:szCs w:val="27"/>
        </w:rPr>
        <w:t>холодники</w:t>
      </w:r>
      <w:proofErr w:type="spellEnd"/>
      <w:r w:rsidRPr="00095447">
        <w:rPr>
          <w:rFonts w:ascii="Comic Sans MS" w:hAnsi="Comic Sans MS" w:cs="Times New Roman"/>
          <w:sz w:val="28"/>
          <w:szCs w:val="27"/>
        </w:rPr>
        <w:t xml:space="preserve">. </w:t>
      </w:r>
    </w:p>
    <w:p w:rsidR="00CE61F1" w:rsidRPr="00095447" w:rsidRDefault="00CE61F1" w:rsidP="00095447">
      <w:pPr>
        <w:spacing w:after="0" w:line="240" w:lineRule="auto"/>
        <w:ind w:firstLine="426"/>
        <w:jc w:val="both"/>
        <w:rPr>
          <w:rFonts w:ascii="Comic Sans MS" w:hAnsi="Comic Sans MS" w:cs="Times New Roman"/>
          <w:sz w:val="28"/>
          <w:szCs w:val="27"/>
        </w:rPr>
      </w:pPr>
    </w:p>
    <w:p w:rsidR="00095447" w:rsidRPr="00095447" w:rsidRDefault="00CE61F1" w:rsidP="00CE61F1">
      <w:pPr>
        <w:spacing w:after="0" w:line="240" w:lineRule="auto"/>
        <w:ind w:firstLine="426"/>
        <w:jc w:val="center"/>
        <w:rPr>
          <w:rFonts w:ascii="Comic Sans MS" w:hAnsi="Comic Sans MS" w:cs="Times New Roman"/>
          <w:sz w:val="28"/>
          <w:szCs w:val="27"/>
        </w:rPr>
      </w:pPr>
      <w:r w:rsidRPr="00095447">
        <w:rPr>
          <w:rFonts w:ascii="Comic Sans MS" w:hAnsi="Comic Sans MS"/>
          <w:noProof/>
          <w:sz w:val="24"/>
        </w:rPr>
        <w:drawing>
          <wp:inline distT="0" distB="0" distL="0" distR="0" wp14:anchorId="19C07B1F" wp14:editId="08400545">
            <wp:extent cx="2549298" cy="3827112"/>
            <wp:effectExtent l="0" t="0" r="3810" b="2540"/>
            <wp:docPr id="2" name="Рисунок 2" descr="http://artparty-costumes.ru/d/+dsc__6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rtparty-costumes.ru/d/+dsc__69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786" cy="383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61F1" w:rsidRDefault="00095447" w:rsidP="00CE61F1">
      <w:pPr>
        <w:spacing w:after="0" w:line="240" w:lineRule="auto"/>
        <w:ind w:firstLine="426"/>
        <w:jc w:val="both"/>
        <w:rPr>
          <w:rFonts w:ascii="Comic Sans MS" w:hAnsi="Comic Sans MS" w:cs="Times New Roman"/>
          <w:sz w:val="28"/>
          <w:szCs w:val="27"/>
        </w:rPr>
      </w:pPr>
      <w:r w:rsidRPr="000D3E90">
        <w:rPr>
          <w:rFonts w:ascii="Comic Sans MS" w:hAnsi="Comic Sans MS" w:cs="Times New Roman"/>
          <w:b/>
          <w:color w:val="00B050"/>
          <w:sz w:val="28"/>
          <w:szCs w:val="27"/>
        </w:rPr>
        <w:t>Летник</w:t>
      </w:r>
      <w:r w:rsidRPr="00095447">
        <w:rPr>
          <w:rFonts w:ascii="Comic Sans MS" w:hAnsi="Comic Sans MS" w:cs="Times New Roman"/>
          <w:sz w:val="28"/>
          <w:szCs w:val="27"/>
        </w:rPr>
        <w:t xml:space="preserve"> – сильно раскошенная к низу длинная одежда с длинными, очень широкими внизу рукавами. Рукава украшали треугольными кусками атласа или бархата, расшитыми золотом, жемчугом, металлическими бляхами, шёлком. </w:t>
      </w:r>
    </w:p>
    <w:sectPr w:rsidR="00CE61F1" w:rsidSect="00095447">
      <w:pgSz w:w="16838" w:h="11906" w:orient="landscape"/>
      <w:pgMar w:top="709" w:right="1134" w:bottom="851" w:left="113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DEC"/>
    <w:rsid w:val="00095447"/>
    <w:rsid w:val="000D3E90"/>
    <w:rsid w:val="0041231A"/>
    <w:rsid w:val="007C2DEC"/>
    <w:rsid w:val="00CE6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44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44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44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44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2022-08-15T07:01:00Z</dcterms:created>
  <dcterms:modified xsi:type="dcterms:W3CDTF">2022-08-15T07:25:00Z</dcterms:modified>
</cp:coreProperties>
</file>